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4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406"/>
        <w:gridCol w:w="1447"/>
        <w:gridCol w:w="1352"/>
      </w:tblGrid>
      <w:tr w:rsidR="00B57132" w:rsidRPr="009F6644" w:rsidTr="00285B64">
        <w:trPr>
          <w:trHeight w:val="1550"/>
        </w:trPr>
        <w:tc>
          <w:tcPr>
            <w:tcW w:w="850" w:type="pct"/>
            <w:shd w:val="clear" w:color="auto" w:fill="D9D9D9" w:themeFill="background1" w:themeFillShade="D9"/>
            <w:vAlign w:val="center"/>
          </w:tcPr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  <w:r w:rsidRPr="009F6644">
              <w:rPr>
                <w:rFonts w:ascii="Times New Roman" w:eastAsia="Times New Roman" w:hAnsi="Times New Roman" w:cs="Times New Roman"/>
                <w:b/>
              </w:rPr>
              <w:t>Redn</w:t>
            </w:r>
            <w:r w:rsidR="00AF05F0" w:rsidRPr="00285B64">
              <w:rPr>
                <w:rFonts w:ascii="Times New Roman" w:eastAsia="Times New Roman" w:hAnsi="Times New Roman" w:cs="Times New Roman"/>
                <w:b/>
              </w:rPr>
              <w:t>i</w:t>
            </w:r>
            <w:r w:rsidRPr="009F6644">
              <w:rPr>
                <w:rFonts w:ascii="Times New Roman" w:eastAsia="Times New Roman" w:hAnsi="Times New Roman" w:cs="Times New Roman"/>
                <w:b/>
              </w:rPr>
              <w:t xml:space="preserve"> broj prijavljen</w:t>
            </w:r>
            <w:r w:rsidR="00AF05F0" w:rsidRPr="00285B64">
              <w:rPr>
                <w:rFonts w:ascii="Times New Roman" w:eastAsia="Times New Roman" w:hAnsi="Times New Roman" w:cs="Times New Roman"/>
                <w:b/>
              </w:rPr>
              <w:t>e</w:t>
            </w:r>
            <w:r w:rsidRPr="009F6644">
              <w:rPr>
                <w:rFonts w:ascii="Times New Roman" w:eastAsia="Times New Roman" w:hAnsi="Times New Roman" w:cs="Times New Roman"/>
                <w:b/>
              </w:rPr>
              <w:t xml:space="preserve"> tražbine</w:t>
            </w:r>
          </w:p>
        </w:tc>
        <w:tc>
          <w:tcPr>
            <w:tcW w:w="2278" w:type="pct"/>
            <w:shd w:val="clear" w:color="auto" w:fill="D9D9D9" w:themeFill="background1" w:themeFillShade="D9"/>
            <w:vAlign w:val="center"/>
          </w:tcPr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6644">
              <w:rPr>
                <w:rFonts w:ascii="Times New Roman" w:eastAsia="Times New Roman" w:hAnsi="Times New Roman" w:cs="Times New Roman"/>
                <w:b/>
              </w:rPr>
              <w:t>Ime i prezime/tvrtka  ili naziv vjerovnika, adresa/sjedište, OIB</w:t>
            </w:r>
          </w:p>
        </w:tc>
        <w:tc>
          <w:tcPr>
            <w:tcW w:w="968" w:type="pct"/>
            <w:shd w:val="clear" w:color="auto" w:fill="D9D9D9" w:themeFill="background1" w:themeFillShade="D9"/>
            <w:vAlign w:val="center"/>
          </w:tcPr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6644">
              <w:rPr>
                <w:rFonts w:ascii="Times New Roman" w:eastAsia="Times New Roman" w:hAnsi="Times New Roman" w:cs="Times New Roman"/>
                <w:b/>
              </w:rPr>
              <w:t>Iznos priznate tražbine (kn)</w:t>
            </w:r>
          </w:p>
        </w:tc>
        <w:tc>
          <w:tcPr>
            <w:tcW w:w="904" w:type="pct"/>
            <w:shd w:val="clear" w:color="auto" w:fill="D9D9D9" w:themeFill="background1" w:themeFillShade="D9"/>
            <w:vAlign w:val="center"/>
          </w:tcPr>
          <w:p w:rsidR="00B57132" w:rsidRPr="00285B6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6644">
              <w:rPr>
                <w:rFonts w:ascii="Times New Roman" w:eastAsia="Times New Roman" w:hAnsi="Times New Roman" w:cs="Times New Roman"/>
                <w:b/>
              </w:rPr>
              <w:t>Iznos namirenja</w:t>
            </w:r>
          </w:p>
          <w:p w:rsidR="000D306C" w:rsidRPr="009F6644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5B64">
              <w:rPr>
                <w:rFonts w:ascii="Times New Roman" w:eastAsia="Times New Roman" w:hAnsi="Times New Roman" w:cs="Times New Roman"/>
                <w:b/>
              </w:rPr>
              <w:t>tražbine</w:t>
            </w: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6644">
              <w:rPr>
                <w:rFonts w:ascii="Times New Roman" w:eastAsia="Times New Roman" w:hAnsi="Times New Roman" w:cs="Times New Roman"/>
                <w:b/>
              </w:rPr>
              <w:t>(kn)</w:t>
            </w:r>
          </w:p>
        </w:tc>
      </w:tr>
      <w:tr w:rsidR="00B57132" w:rsidRPr="009F6644" w:rsidTr="00AF05F0">
        <w:trPr>
          <w:trHeight w:val="690"/>
        </w:trPr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 xml:space="preserve">RH- Ministarstvo financija, Porezna uprava, Područni ured sjeverna Hrvatska, zastupano po ŽDO u Varaždinu,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Graberje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1,  Varaždin, OIB 18683136487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129.905,43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Josip Ovnić</w:t>
            </w:r>
          </w:p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 xml:space="preserve">Koprivnica,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Miklinovec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32, OIB:59731819904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11.190,71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Ivan Mlinarić</w:t>
            </w:r>
          </w:p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Koprivnica, Trg K. Tomislava 9, OIB:75690629724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10.458,87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Tomislav Janković</w:t>
            </w:r>
          </w:p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Koprivnički Ivanec,</w:t>
            </w:r>
          </w:p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Koprivnička 8 F., OIB:57744331534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9.349,67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Ivan Horvat</w:t>
            </w:r>
          </w:p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Koprivnica, Zagrebačka 48., OIB:21916876753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4.557,91</w:t>
            </w: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Josip Petrović</w:t>
            </w:r>
          </w:p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 xml:space="preserve">Koprivnica,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Peteranska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c.23, OIB:98563430700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4.885,51</w:t>
            </w: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VIPnet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 d.o.o., Vrtni put 1, Zagreb, OIB 29524210204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8.451,22</w:t>
            </w:r>
          </w:p>
        </w:tc>
        <w:tc>
          <w:tcPr>
            <w:tcW w:w="904" w:type="pct"/>
          </w:tcPr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UNIQA osiguranje d.d., Zagreb, Planinska 13 A, OIB 75665455333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2.543,30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285B64">
        <w:tc>
          <w:tcPr>
            <w:tcW w:w="850" w:type="pct"/>
            <w:tcBorders>
              <w:bottom w:val="single" w:sz="4" w:space="0" w:color="auto"/>
            </w:tcBorders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78" w:type="pct"/>
            <w:tcBorders>
              <w:bottom w:val="single" w:sz="4" w:space="0" w:color="auto"/>
            </w:tcBorders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 xml:space="preserve">HRT-Hrvatska Radiotelevizija, javna ustanova, Zagreb, Prisavlje 3, OIB 68419124305,   zastupana po punomoćniku,  odvjetnicima iz  Odvjetničkog društva Owens i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Houška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 d.o.o.  iz Zagreba, Praška 10.</w:t>
            </w: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2.002,38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F05F0" w:rsidRPr="009F6644" w:rsidTr="00285B64">
        <w:tc>
          <w:tcPr>
            <w:tcW w:w="850" w:type="pct"/>
            <w:shd w:val="clear" w:color="auto" w:fill="D9D9D9" w:themeFill="background1" w:themeFillShade="D9"/>
          </w:tcPr>
          <w:p w:rsidR="00285B64" w:rsidRPr="00285B64" w:rsidRDefault="00285B64" w:rsidP="00285B64">
            <w:pPr>
              <w:rPr>
                <w:b/>
              </w:rPr>
            </w:pPr>
          </w:p>
          <w:p w:rsidR="00AF05F0" w:rsidRPr="00285B64" w:rsidRDefault="00285B64" w:rsidP="00285B64">
            <w:pPr>
              <w:rPr>
                <w:b/>
              </w:rPr>
            </w:pPr>
            <w:r w:rsidRPr="00285B64">
              <w:rPr>
                <w:b/>
              </w:rPr>
              <w:t>Redni broj prijavljene tražbine</w:t>
            </w:r>
          </w:p>
        </w:tc>
        <w:tc>
          <w:tcPr>
            <w:tcW w:w="2278" w:type="pct"/>
            <w:shd w:val="clear" w:color="auto" w:fill="D9D9D9" w:themeFill="background1" w:themeFillShade="D9"/>
          </w:tcPr>
          <w:p w:rsidR="00285B64" w:rsidRPr="00285B64" w:rsidRDefault="00285B64" w:rsidP="00285B64">
            <w:pPr>
              <w:rPr>
                <w:b/>
              </w:rPr>
            </w:pPr>
          </w:p>
          <w:p w:rsidR="00AF05F0" w:rsidRPr="00285B64" w:rsidRDefault="00285B64" w:rsidP="00285B64">
            <w:pPr>
              <w:rPr>
                <w:b/>
              </w:rPr>
            </w:pPr>
            <w:r w:rsidRPr="00285B64">
              <w:rPr>
                <w:b/>
              </w:rPr>
              <w:t>Ime i prezime/tvrtka  ili naziv vjerovnika, adresa/sjedište, OIB</w:t>
            </w:r>
          </w:p>
        </w:tc>
        <w:tc>
          <w:tcPr>
            <w:tcW w:w="968" w:type="pct"/>
            <w:shd w:val="clear" w:color="auto" w:fill="D9D9D9" w:themeFill="background1" w:themeFillShade="D9"/>
          </w:tcPr>
          <w:p w:rsidR="00285B64" w:rsidRPr="00285B64" w:rsidRDefault="00285B64" w:rsidP="00285B64">
            <w:pPr>
              <w:rPr>
                <w:b/>
              </w:rPr>
            </w:pPr>
          </w:p>
          <w:p w:rsidR="00AF05F0" w:rsidRPr="00285B64" w:rsidRDefault="00285B64" w:rsidP="00285B64">
            <w:pPr>
              <w:rPr>
                <w:b/>
              </w:rPr>
            </w:pPr>
            <w:r w:rsidRPr="00285B64">
              <w:rPr>
                <w:b/>
              </w:rPr>
              <w:t>Iznos priznate tražbine (kn)</w:t>
            </w:r>
          </w:p>
        </w:tc>
        <w:tc>
          <w:tcPr>
            <w:tcW w:w="904" w:type="pct"/>
            <w:shd w:val="clear" w:color="auto" w:fill="D9D9D9" w:themeFill="background1" w:themeFillShade="D9"/>
          </w:tcPr>
          <w:p w:rsidR="00285B64" w:rsidRPr="00285B64" w:rsidRDefault="00285B64" w:rsidP="00285B64">
            <w:pPr>
              <w:rPr>
                <w:b/>
              </w:rPr>
            </w:pPr>
            <w:r w:rsidRPr="00285B64">
              <w:rPr>
                <w:b/>
              </w:rPr>
              <w:t>Iznos namirenja</w:t>
            </w:r>
          </w:p>
          <w:p w:rsidR="00285B64" w:rsidRPr="00285B64" w:rsidRDefault="00285B64" w:rsidP="00285B64">
            <w:pPr>
              <w:rPr>
                <w:b/>
              </w:rPr>
            </w:pPr>
            <w:r w:rsidRPr="00285B64">
              <w:rPr>
                <w:b/>
              </w:rPr>
              <w:t>tražbine</w:t>
            </w:r>
          </w:p>
          <w:p w:rsidR="00AF05F0" w:rsidRPr="00285B64" w:rsidRDefault="00285B64" w:rsidP="00285B64">
            <w:pPr>
              <w:rPr>
                <w:b/>
              </w:rPr>
            </w:pPr>
            <w:r w:rsidRPr="00285B64">
              <w:rPr>
                <w:b/>
              </w:rPr>
              <w:t>(kn)</w:t>
            </w:r>
          </w:p>
        </w:tc>
      </w:tr>
      <w:tr w:rsidR="00B57132" w:rsidRPr="009F6644" w:rsidTr="00AF05F0">
        <w:trPr>
          <w:trHeight w:val="510"/>
        </w:trPr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 xml:space="preserve">HDS-Hrvatsko društvo skladatelja, Zagreb,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Berislavićeva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9, OIB 56668956985, zastupano po punomoćniku, odvjetniku Pavle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Fellneru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iz Zagreba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17.633,37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AF05F0">
        <w:trPr>
          <w:trHeight w:val="525"/>
        </w:trPr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278" w:type="pct"/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 xml:space="preserve">Podravska banka d.d., Koprivnica, </w:t>
            </w:r>
            <w:proofErr w:type="spellStart"/>
            <w:r w:rsidRPr="009F6644">
              <w:rPr>
                <w:rFonts w:ascii="Times New Roman" w:eastAsia="Times New Roman" w:hAnsi="Times New Roman" w:cs="Times New Roman"/>
              </w:rPr>
              <w:t>Opatiča</w:t>
            </w:r>
            <w:proofErr w:type="spellEnd"/>
            <w:r w:rsidRPr="009F6644">
              <w:rPr>
                <w:rFonts w:ascii="Times New Roman" w:eastAsia="Times New Roman" w:hAnsi="Times New Roman" w:cs="Times New Roman"/>
              </w:rPr>
              <w:t xml:space="preserve"> 3, OIB 97326283154</w:t>
            </w:r>
          </w:p>
        </w:tc>
        <w:tc>
          <w:tcPr>
            <w:tcW w:w="968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593,00</w:t>
            </w:r>
          </w:p>
        </w:tc>
        <w:tc>
          <w:tcPr>
            <w:tcW w:w="904" w:type="pct"/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57132" w:rsidRPr="009F6644" w:rsidTr="00285B64">
        <w:trPr>
          <w:trHeight w:val="465"/>
        </w:trPr>
        <w:tc>
          <w:tcPr>
            <w:tcW w:w="850" w:type="pct"/>
          </w:tcPr>
          <w:p w:rsidR="00AF05F0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12.</w:t>
            </w:r>
          </w:p>
          <w:p w:rsidR="00B57132" w:rsidRPr="009F6644" w:rsidRDefault="00B57132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8" w:type="pct"/>
            <w:tcBorders>
              <w:bottom w:val="single" w:sz="4" w:space="0" w:color="auto"/>
            </w:tcBorders>
          </w:tcPr>
          <w:p w:rsidR="00B57132" w:rsidRPr="009F6644" w:rsidRDefault="00B57132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Grad Koprivnica, Koprivnica, Zrinski trg 1., OIB 62112914641</w:t>
            </w: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48.439,42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:rsidR="000D306C" w:rsidRDefault="000D306C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57132" w:rsidRPr="009F6644" w:rsidRDefault="00B57132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664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F05F0" w:rsidRPr="009F6644" w:rsidTr="00285B64">
        <w:trPr>
          <w:trHeight w:val="465"/>
        </w:trPr>
        <w:tc>
          <w:tcPr>
            <w:tcW w:w="850" w:type="pct"/>
          </w:tcPr>
          <w:p w:rsidR="00AF05F0" w:rsidRPr="009F6644" w:rsidRDefault="00AF05F0" w:rsidP="00AF05F0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8" w:type="pct"/>
            <w:shd w:val="clear" w:color="auto" w:fill="D9D9D9" w:themeFill="background1" w:themeFillShade="D9"/>
          </w:tcPr>
          <w:p w:rsidR="00AF05F0" w:rsidRPr="00285B64" w:rsidRDefault="00AF05F0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F05F0" w:rsidRPr="00285B64" w:rsidRDefault="00285B64" w:rsidP="009F6644">
            <w:pPr>
              <w:spacing w:after="8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85B64">
              <w:rPr>
                <w:rFonts w:ascii="Times New Roman" w:eastAsia="Times New Roman" w:hAnsi="Times New Roman" w:cs="Times New Roman"/>
                <w:b/>
              </w:rPr>
              <w:t xml:space="preserve">            </w:t>
            </w:r>
            <w:r w:rsidR="00AF05F0" w:rsidRPr="00285B64">
              <w:rPr>
                <w:rFonts w:ascii="Times New Roman" w:eastAsia="Times New Roman" w:hAnsi="Times New Roman" w:cs="Times New Roman"/>
                <w:b/>
              </w:rPr>
              <w:t xml:space="preserve">UKUPNO </w:t>
            </w:r>
          </w:p>
        </w:tc>
        <w:tc>
          <w:tcPr>
            <w:tcW w:w="968" w:type="pct"/>
            <w:shd w:val="clear" w:color="auto" w:fill="D9D9D9" w:themeFill="background1" w:themeFillShade="D9"/>
          </w:tcPr>
          <w:p w:rsidR="00AF05F0" w:rsidRPr="00285B64" w:rsidRDefault="00AF05F0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05F0" w:rsidRPr="00285B64" w:rsidRDefault="00AF05F0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5B64">
              <w:rPr>
                <w:rFonts w:ascii="Times New Roman" w:eastAsia="Times New Roman" w:hAnsi="Times New Roman" w:cs="Times New Roman"/>
                <w:b/>
              </w:rPr>
              <w:t>250.010,79 kn</w:t>
            </w:r>
          </w:p>
        </w:tc>
        <w:tc>
          <w:tcPr>
            <w:tcW w:w="904" w:type="pct"/>
            <w:shd w:val="clear" w:color="auto" w:fill="D9D9D9" w:themeFill="background1" w:themeFillShade="D9"/>
          </w:tcPr>
          <w:p w:rsidR="00AF05F0" w:rsidRPr="00285B64" w:rsidRDefault="00AF05F0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05F0" w:rsidRPr="00285B64" w:rsidRDefault="00AF05F0" w:rsidP="009F6644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5B64">
              <w:rPr>
                <w:rFonts w:ascii="Times New Roman" w:eastAsia="Times New Roman" w:hAnsi="Times New Roman" w:cs="Times New Roman"/>
                <w:b/>
              </w:rPr>
              <w:t>0,00</w:t>
            </w:r>
          </w:p>
        </w:tc>
      </w:tr>
    </w:tbl>
    <w:p w:rsidR="009F6644" w:rsidRDefault="009F6644"/>
    <w:p w:rsidR="00AF05F0" w:rsidRDefault="009F6644" w:rsidP="009F6644">
      <w:pPr>
        <w:tabs>
          <w:tab w:val="left" w:pos="3720"/>
        </w:tabs>
      </w:pPr>
      <w:r>
        <w:tab/>
      </w:r>
    </w:p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Pr="00AF05F0" w:rsidRDefault="00AF05F0" w:rsidP="00AF05F0"/>
    <w:p w:rsidR="00AF05F0" w:rsidRDefault="00AF05F0" w:rsidP="00AF05F0"/>
    <w:p w:rsidR="00285B64" w:rsidRDefault="00285B64" w:rsidP="00AF05F0"/>
    <w:p w:rsidR="00285B64" w:rsidRDefault="00285B64" w:rsidP="00AF05F0"/>
    <w:p w:rsidR="00285B64" w:rsidRDefault="00285B64" w:rsidP="00AF05F0"/>
    <w:p w:rsidR="00285B64" w:rsidRDefault="00285B64" w:rsidP="00AF05F0"/>
    <w:p w:rsidR="00285B64" w:rsidRDefault="00285B64" w:rsidP="00AF05F0"/>
    <w:p w:rsidR="00285B64" w:rsidRDefault="00285B64" w:rsidP="00AF05F0"/>
    <w:p w:rsidR="00285B64" w:rsidRPr="00AF05F0" w:rsidRDefault="00285B64" w:rsidP="00AF05F0"/>
    <w:p w:rsidR="00AF05F0" w:rsidRPr="00AF05F0" w:rsidRDefault="00AF05F0" w:rsidP="00AF05F0"/>
    <w:p w:rsidR="00AF05F0" w:rsidRDefault="00AF05F0" w:rsidP="00AF05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  <w:t xml:space="preserve">Lidija </w:t>
      </w:r>
      <w:proofErr w:type="spellStart"/>
      <w:r>
        <w:t>Lesar</w:t>
      </w:r>
      <w:proofErr w:type="spellEnd"/>
    </w:p>
    <w:p w:rsidR="000E79DE" w:rsidRPr="00AF05F0" w:rsidRDefault="00AF05F0" w:rsidP="00AF05F0">
      <w:pPr>
        <w:tabs>
          <w:tab w:val="left" w:pos="6525"/>
        </w:tabs>
      </w:pPr>
      <w:r>
        <w:tab/>
        <w:t>Stečajna upraviteljica</w:t>
      </w:r>
    </w:p>
    <w:sectPr w:rsidR="000E79DE" w:rsidRPr="00AF05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817" w:rsidRDefault="00375817" w:rsidP="009F6644">
      <w:pPr>
        <w:spacing w:after="0" w:line="240" w:lineRule="auto"/>
      </w:pPr>
      <w:r>
        <w:separator/>
      </w:r>
    </w:p>
  </w:endnote>
  <w:endnote w:type="continuationSeparator" w:id="0">
    <w:p w:rsidR="00375817" w:rsidRDefault="00375817" w:rsidP="009F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817" w:rsidRDefault="00375817" w:rsidP="009F6644">
      <w:pPr>
        <w:spacing w:after="0" w:line="240" w:lineRule="auto"/>
      </w:pPr>
      <w:r>
        <w:separator/>
      </w:r>
    </w:p>
  </w:footnote>
  <w:footnote w:type="continuationSeparator" w:id="0">
    <w:p w:rsidR="00375817" w:rsidRDefault="00375817" w:rsidP="009F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5F0" w:rsidRDefault="00B57132" w:rsidP="00AF05F0">
    <w:pPr>
      <w:pStyle w:val="Zaglavlje"/>
      <w:pBdr>
        <w:bottom w:val="single" w:sz="4" w:space="1" w:color="auto"/>
      </w:pBdr>
      <w:jc w:val="center"/>
      <w:rPr>
        <w:sz w:val="24"/>
        <w:szCs w:val="24"/>
      </w:rPr>
    </w:pPr>
    <w:r>
      <w:rPr>
        <w:sz w:val="24"/>
        <w:szCs w:val="24"/>
      </w:rPr>
      <w:t xml:space="preserve">AMAZONA d.o.o. u stečaju, </w:t>
    </w:r>
  </w:p>
  <w:p w:rsidR="00AF05F0" w:rsidRDefault="00B57132" w:rsidP="00AF05F0">
    <w:pPr>
      <w:pStyle w:val="Zaglavlje"/>
      <w:pBdr>
        <w:bottom w:val="single" w:sz="4" w:space="1" w:color="auto"/>
      </w:pBdr>
      <w:jc w:val="center"/>
      <w:rPr>
        <w:sz w:val="24"/>
        <w:szCs w:val="24"/>
      </w:rPr>
    </w:pPr>
    <w:r>
      <w:rPr>
        <w:sz w:val="24"/>
        <w:szCs w:val="24"/>
      </w:rPr>
      <w:t>OIB 02431177079,</w:t>
    </w:r>
  </w:p>
  <w:p w:rsidR="00AF05F0" w:rsidRDefault="00B57132" w:rsidP="00AF05F0">
    <w:pPr>
      <w:pStyle w:val="Zaglavlje"/>
      <w:pBdr>
        <w:bottom w:val="single" w:sz="4" w:space="1" w:color="auto"/>
      </w:pBdr>
      <w:jc w:val="center"/>
      <w:rPr>
        <w:sz w:val="24"/>
        <w:szCs w:val="24"/>
      </w:rPr>
    </w:pPr>
    <w:r>
      <w:rPr>
        <w:sz w:val="24"/>
        <w:szCs w:val="24"/>
      </w:rPr>
      <w:t xml:space="preserve"> Koprivnica, </w:t>
    </w:r>
    <w:proofErr w:type="spellStart"/>
    <w:r>
      <w:rPr>
        <w:sz w:val="24"/>
        <w:szCs w:val="24"/>
      </w:rPr>
      <w:t>Miklinovec</w:t>
    </w:r>
    <w:proofErr w:type="spellEnd"/>
    <w:r>
      <w:rPr>
        <w:sz w:val="24"/>
        <w:szCs w:val="24"/>
      </w:rPr>
      <w:t xml:space="preserve"> 31</w:t>
    </w:r>
  </w:p>
  <w:p w:rsidR="00AF05F0" w:rsidRDefault="00AF05F0" w:rsidP="00AF05F0">
    <w:pPr>
      <w:pStyle w:val="Zaglavlje"/>
      <w:pBdr>
        <w:bottom w:val="single" w:sz="4" w:space="1" w:color="auto"/>
      </w:pBdr>
      <w:jc w:val="center"/>
      <w:rPr>
        <w:sz w:val="24"/>
        <w:szCs w:val="24"/>
      </w:rPr>
    </w:pPr>
    <w:r>
      <w:rPr>
        <w:sz w:val="24"/>
        <w:szCs w:val="24"/>
      </w:rPr>
      <w:t>St-142/17</w:t>
    </w:r>
  </w:p>
  <w:p w:rsidR="00AF05F0" w:rsidRDefault="00AF05F0" w:rsidP="00AF05F0">
    <w:pPr>
      <w:pStyle w:val="Zaglavlje"/>
      <w:pBdr>
        <w:bottom w:val="single" w:sz="4" w:space="1" w:color="auto"/>
      </w:pBdr>
      <w:jc w:val="center"/>
      <w:rPr>
        <w:sz w:val="24"/>
        <w:szCs w:val="24"/>
      </w:rPr>
    </w:pPr>
  </w:p>
  <w:p w:rsidR="00AF05F0" w:rsidRDefault="00AF05F0" w:rsidP="009F6644">
    <w:pPr>
      <w:pStyle w:val="Zaglavlje"/>
      <w:jc w:val="center"/>
      <w:rPr>
        <w:sz w:val="24"/>
        <w:szCs w:val="24"/>
      </w:rPr>
    </w:pPr>
  </w:p>
  <w:p w:rsidR="00AF05F0" w:rsidRDefault="00AF05F0" w:rsidP="009F6644">
    <w:pPr>
      <w:pStyle w:val="Zaglavlje"/>
      <w:jc w:val="center"/>
      <w:rPr>
        <w:sz w:val="24"/>
        <w:szCs w:val="24"/>
      </w:rPr>
    </w:pPr>
  </w:p>
  <w:p w:rsidR="009F6644" w:rsidRDefault="009F6644" w:rsidP="009F6644">
    <w:pPr>
      <w:pStyle w:val="Zaglavlje"/>
      <w:jc w:val="center"/>
      <w:rPr>
        <w:b/>
        <w:sz w:val="32"/>
        <w:szCs w:val="32"/>
      </w:rPr>
    </w:pPr>
    <w:r w:rsidRPr="00AF05F0">
      <w:rPr>
        <w:b/>
        <w:sz w:val="32"/>
        <w:szCs w:val="32"/>
      </w:rPr>
      <w:t>ZAVRŠNI DIOBNI POPIS</w:t>
    </w:r>
  </w:p>
  <w:p w:rsidR="00AF05F0" w:rsidRPr="00AF05F0" w:rsidRDefault="00AF05F0" w:rsidP="009F6644">
    <w:pPr>
      <w:pStyle w:val="Zaglavlje"/>
      <w:jc w:val="center"/>
      <w:rPr>
        <w:sz w:val="32"/>
        <w:szCs w:val="32"/>
      </w:rPr>
    </w:pPr>
    <w:r w:rsidRPr="00AF05F0">
      <w:rPr>
        <w:sz w:val="32"/>
        <w:szCs w:val="32"/>
      </w:rPr>
      <w:t>Ukupno prvi i drugi viši isplatni red</w:t>
    </w:r>
  </w:p>
  <w:p w:rsidR="009F6644" w:rsidRDefault="009F664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44"/>
    <w:rsid w:val="000D306C"/>
    <w:rsid w:val="000E79DE"/>
    <w:rsid w:val="00285B64"/>
    <w:rsid w:val="00355B10"/>
    <w:rsid w:val="00375817"/>
    <w:rsid w:val="009F6644"/>
    <w:rsid w:val="00A70343"/>
    <w:rsid w:val="00AF05F0"/>
    <w:rsid w:val="00B5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D1366D2-2C4F-4CCE-9029-3571471A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F6644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F6644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F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F6644"/>
  </w:style>
  <w:style w:type="paragraph" w:styleId="Podnoje">
    <w:name w:val="footer"/>
    <w:basedOn w:val="Normal"/>
    <w:link w:val="PodnojeChar"/>
    <w:uiPriority w:val="99"/>
    <w:unhideWhenUsed/>
    <w:rsid w:val="009F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6644"/>
  </w:style>
  <w:style w:type="paragraph" w:styleId="Tekstbalonia">
    <w:name w:val="Balloon Text"/>
    <w:basedOn w:val="Normal"/>
    <w:link w:val="TekstbaloniaChar"/>
    <w:uiPriority w:val="99"/>
    <w:semiHidden/>
    <w:unhideWhenUsed/>
    <w:rsid w:val="00285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5B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PBZ d.d.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Lesar</dc:creator>
  <cp:keywords/>
  <dc:description/>
  <cp:lastModifiedBy>Korisnik</cp:lastModifiedBy>
  <cp:revision>2</cp:revision>
  <cp:lastPrinted>2017-10-10T12:46:00Z</cp:lastPrinted>
  <dcterms:created xsi:type="dcterms:W3CDTF">2017-12-17T19:36:00Z</dcterms:created>
  <dcterms:modified xsi:type="dcterms:W3CDTF">2017-12-17T19:36:00Z</dcterms:modified>
</cp:coreProperties>
</file>